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4"/>
        <w:ind w:left="0" w:right="129" w:firstLine="0"/>
        <w:jc w:val="right"/>
        <w:rPr>
          <w:sz w:val="18"/>
        </w:rPr>
      </w:pPr>
      <w:bookmarkStart w:name="cerere" w:id="1"/>
      <w:bookmarkEnd w:id="1"/>
      <w:r>
        <w:rPr/>
      </w:r>
      <w:r>
        <w:rPr>
          <w:sz w:val="18"/>
        </w:rPr>
        <w:t>Formularul PO.CSUD.05 E3R0 -F1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spacing w:line="341" w:lineRule="exact"/>
        <w:ind w:left="120"/>
        <w:jc w:val="both"/>
      </w:pPr>
      <w:r>
        <w:rPr/>
        <w:t>UNIVERSITATEA TEHNICĂ “GHEORGHE ASACHI” DIN IAŞI</w:t>
      </w:r>
    </w:p>
    <w:p>
      <w:pPr>
        <w:pStyle w:val="BodyText"/>
        <w:spacing w:line="292" w:lineRule="exact"/>
        <w:ind w:left="120"/>
        <w:jc w:val="both"/>
      </w:pPr>
      <w:r>
        <w:rPr/>
        <w:t>Nr. de înregistrare Registratura TUIASI</w:t>
      </w:r>
    </w:p>
    <w:p>
      <w:pPr>
        <w:pStyle w:val="BodyText"/>
        <w:spacing w:before="2"/>
      </w:pPr>
    </w:p>
    <w:p>
      <w:pPr>
        <w:pStyle w:val="BodyText"/>
        <w:ind w:left="7320"/>
        <w:rPr>
          <w:rFonts w:ascii="Times New Roman"/>
        </w:rPr>
      </w:pPr>
      <w:r>
        <w:rPr/>
        <w:t>Aprobat</w:t>
      </w:r>
      <w:r>
        <w:rPr>
          <w:rFonts w:ascii="Times New Roman"/>
        </w:rPr>
        <w:t>,</w:t>
      </w:r>
    </w:p>
    <w:p>
      <w:pPr>
        <w:pStyle w:val="BodyText"/>
        <w:spacing w:before="147"/>
        <w:ind w:left="6357"/>
      </w:pPr>
      <w:r>
        <w:rPr/>
        <w:t>Director Şcoală doctorală,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Heading1"/>
      </w:pPr>
      <w:r>
        <w:rPr/>
        <w:t>DOMNULE DIRECTOR,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line="360" w:lineRule="auto" w:before="246"/>
        <w:ind w:left="120" w:right="122" w:firstLine="720"/>
        <w:jc w:val="both"/>
      </w:pPr>
      <w:r>
        <w:rPr/>
        <w:t>Subsemnatul / Subsemnata, ..........................................................................................., titular la...............................................................................................................................................................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9899" w:val="left" w:leader="dot"/>
        </w:tabs>
        <w:spacing w:line="292" w:lineRule="exact"/>
        <w:ind w:left="120"/>
        <w:jc w:val="both"/>
      </w:pPr>
      <w:r>
        <w:rPr/>
        <w:t>(departament, facultate, universitate/instituţie), având</w:t>
      </w:r>
      <w:r>
        <w:rPr>
          <w:spacing w:val="-6"/>
        </w:rPr>
        <w:t> </w:t>
      </w:r>
      <w:r>
        <w:rPr/>
        <w:t>funcţia</w:t>
      </w:r>
      <w:r>
        <w:rPr>
          <w:spacing w:val="-4"/>
        </w:rPr>
        <w:t> </w:t>
      </w:r>
      <w:r>
        <w:rPr/>
        <w:t>de</w:t>
        <w:tab/>
        <w:t>,</w:t>
      </w:r>
    </w:p>
    <w:p>
      <w:pPr>
        <w:pStyle w:val="BodyText"/>
        <w:spacing w:line="360" w:lineRule="auto" w:before="146"/>
        <w:ind w:left="120" w:right="121"/>
        <w:jc w:val="both"/>
      </w:pPr>
      <w:r>
        <w:rPr/>
        <w:t>solicit</w:t>
      </w:r>
      <w:r>
        <w:rPr>
          <w:spacing w:val="-6"/>
        </w:rPr>
        <w:t> </w:t>
      </w:r>
      <w:r>
        <w:rPr/>
        <w:t>prin</w:t>
      </w:r>
      <w:r>
        <w:rPr>
          <w:spacing w:val="-5"/>
        </w:rPr>
        <w:t> </w:t>
      </w:r>
      <w:r>
        <w:rPr/>
        <w:t>prezenta</w:t>
      </w:r>
      <w:r>
        <w:rPr>
          <w:spacing w:val="-8"/>
        </w:rPr>
        <w:t> </w:t>
      </w:r>
      <w:r>
        <w:rPr/>
        <w:t>demararea</w:t>
      </w:r>
      <w:r>
        <w:rPr>
          <w:spacing w:val="-7"/>
        </w:rPr>
        <w:t> </w:t>
      </w:r>
      <w:r>
        <w:rPr/>
        <w:t>procedurilor</w:t>
      </w:r>
      <w:r>
        <w:rPr>
          <w:spacing w:val="-6"/>
        </w:rPr>
        <w:t> </w:t>
      </w:r>
      <w:r>
        <w:rPr/>
        <w:t>în</w:t>
      </w:r>
      <w:r>
        <w:rPr>
          <w:spacing w:val="-5"/>
        </w:rPr>
        <w:t> </w:t>
      </w:r>
      <w:r>
        <w:rPr/>
        <w:t>vederea</w:t>
      </w:r>
      <w:r>
        <w:rPr>
          <w:spacing w:val="-6"/>
        </w:rPr>
        <w:t> </w:t>
      </w:r>
      <w:r>
        <w:rPr/>
        <w:t>susţinerii</w:t>
      </w:r>
      <w:r>
        <w:rPr>
          <w:spacing w:val="-7"/>
        </w:rPr>
        <w:t> </w:t>
      </w:r>
      <w:r>
        <w:rPr/>
        <w:t>abilitării</w:t>
      </w:r>
      <w:r>
        <w:rPr>
          <w:spacing w:val="-9"/>
        </w:rPr>
        <w:t> </w:t>
      </w:r>
      <w:r>
        <w:rPr/>
        <w:t>şi</w:t>
      </w:r>
      <w:r>
        <w:rPr>
          <w:spacing w:val="-7"/>
        </w:rPr>
        <w:t> </w:t>
      </w:r>
      <w:r>
        <w:rPr/>
        <w:t>numirea</w:t>
      </w:r>
      <w:r>
        <w:rPr>
          <w:spacing w:val="-6"/>
        </w:rPr>
        <w:t> </w:t>
      </w:r>
      <w:r>
        <w:rPr/>
        <w:t>comisiei</w:t>
      </w:r>
      <w:r>
        <w:rPr>
          <w:spacing w:val="-7"/>
        </w:rPr>
        <w:t> </w:t>
      </w:r>
      <w:r>
        <w:rPr/>
        <w:t>interne de analiză a tezei de abilitare în domeniul de studii universitare de doctorat..........................................................................................................................</w:t>
      </w:r>
    </w:p>
    <w:p>
      <w:pPr>
        <w:pStyle w:val="BodyText"/>
        <w:tabs>
          <w:tab w:pos="9751" w:val="left" w:leader="dot"/>
        </w:tabs>
        <w:spacing w:line="292" w:lineRule="exact"/>
        <w:ind w:left="840"/>
        <w:jc w:val="both"/>
      </w:pPr>
      <w:r>
        <w:rPr/>
        <w:t>Solicit ca procedura de abilitare</w:t>
      </w:r>
      <w:r>
        <w:rPr>
          <w:spacing w:val="-26"/>
        </w:rPr>
        <w:t> </w:t>
      </w:r>
      <w:r>
        <w:rPr/>
        <w:t>în</w:t>
      </w:r>
      <w:r>
        <w:rPr>
          <w:spacing w:val="-7"/>
        </w:rPr>
        <w:t> </w:t>
      </w:r>
      <w:r>
        <w:rPr/>
        <w:t>domeniul</w:t>
        <w:tab/>
        <w:t>să</w:t>
      </w:r>
    </w:p>
    <w:p>
      <w:pPr>
        <w:pStyle w:val="BodyText"/>
        <w:spacing w:before="148"/>
        <w:ind w:left="120"/>
      </w:pPr>
      <w:r>
        <w:rPr/>
        <w:t>se desfăşoare în cadrul CCPD al Facultăţii de .......................................................................</w:t>
      </w:r>
    </w:p>
    <w:p>
      <w:pPr>
        <w:pStyle w:val="BodyText"/>
        <w:spacing w:line="360" w:lineRule="auto" w:before="147"/>
        <w:ind w:left="120" w:firstLine="720"/>
      </w:pPr>
      <w:r>
        <w:rPr/>
        <w:t>Declar pe propria răspundere că informaţiile prezentate în această cerere şi în dosarul de abilitare corespund realităţii.</w:t>
      </w:r>
    </w:p>
    <w:p>
      <w:pPr>
        <w:pStyle w:val="BodyText"/>
        <w:spacing w:line="480" w:lineRule="auto"/>
        <w:ind w:left="120" w:right="28" w:firstLine="720"/>
      </w:pPr>
      <w:r>
        <w:rPr/>
        <w:t>Anexez dosarul întocmit în conformitate cu Procedura TUIASI PO.CSUD.05 în vigoare şi Ordinul nr. 3998 din 12 martie 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7319" w:val="left" w:leader="none"/>
        </w:tabs>
        <w:ind w:left="120"/>
      </w:pPr>
      <w:r>
        <w:rPr/>
        <w:t>(Data)</w:t>
        <w:tab/>
        <w:t>(Semnătura)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4228" w:right="4219" w:firstLine="484"/>
      </w:pPr>
      <w:r>
        <w:rPr/>
        <w:t>Avizat, Director C.C.P.D.</w:t>
      </w:r>
    </w:p>
    <w:p>
      <w:pPr>
        <w:spacing w:after="0"/>
        <w:sectPr>
          <w:footerReference w:type="default" r:id="rId5"/>
          <w:type w:val="continuous"/>
          <w:pgSz w:w="11910" w:h="16850"/>
          <w:pgMar w:footer="626" w:top="840" w:bottom="820" w:left="1200" w:right="620"/>
        </w:sectPr>
      </w:pPr>
    </w:p>
    <w:p>
      <w:pPr>
        <w:spacing w:before="38"/>
        <w:ind w:left="0" w:right="126" w:firstLine="0"/>
        <w:jc w:val="right"/>
        <w:rPr>
          <w:sz w:val="18"/>
        </w:rPr>
      </w:pPr>
      <w:bookmarkStart w:name="cerere-comisie" w:id="2"/>
      <w:bookmarkEnd w:id="2"/>
      <w:r>
        <w:rPr/>
      </w:r>
      <w:r>
        <w:rPr>
          <w:sz w:val="18"/>
        </w:rPr>
        <w:t>Formularul PO.CSUD.05 E3R0 -F3</w:t>
      </w: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6"/>
          <w:pgSz w:w="11910" w:h="16850"/>
          <w:pgMar w:footer="626" w:header="0" w:top="500" w:bottom="820" w:left="1200" w:right="620"/>
          <w:pgNumType w:start="3"/>
        </w:sectPr>
      </w:pPr>
    </w:p>
    <w:p>
      <w:pPr>
        <w:pStyle w:val="Heading3"/>
        <w:spacing w:before="51"/>
        <w:ind w:left="120"/>
      </w:pPr>
      <w:r>
        <w:rPr/>
        <w:t>Nr. de înregistrare Registratura TUIASI</w:t>
      </w:r>
    </w:p>
    <w:p>
      <w:pPr>
        <w:pStyle w:val="BodyText"/>
        <w:spacing w:before="2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1267" w:right="0" w:firstLine="0"/>
        <w:jc w:val="left"/>
        <w:rPr>
          <w:b/>
          <w:sz w:val="24"/>
        </w:rPr>
      </w:pPr>
      <w:r>
        <w:rPr>
          <w:b/>
          <w:sz w:val="24"/>
        </w:rPr>
        <w:t>Aprobat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Consiliul 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Administrație,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3"/>
        </w:rPr>
      </w:pPr>
    </w:p>
    <w:p>
      <w:pPr>
        <w:spacing w:before="0"/>
        <w:ind w:left="1332" w:right="0" w:firstLine="439"/>
        <w:jc w:val="left"/>
        <w:rPr>
          <w:b/>
          <w:sz w:val="24"/>
        </w:rPr>
      </w:pPr>
      <w:r>
        <w:rPr>
          <w:b/>
          <w:sz w:val="24"/>
        </w:rPr>
        <w:t>Avizat, Director</w:t>
      </w:r>
      <w:r>
        <w:rPr>
          <w:b/>
          <w:spacing w:val="3"/>
          <w:sz w:val="24"/>
        </w:rPr>
        <w:t> </w:t>
      </w:r>
      <w:r>
        <w:rPr>
          <w:b/>
          <w:spacing w:val="-5"/>
          <w:sz w:val="24"/>
        </w:rPr>
        <w:t>CSUD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840" w:bottom="820" w:left="1200" w:right="620"/>
          <w:cols w:num="2" w:equalWidth="0">
            <w:col w:w="3980" w:space="3232"/>
            <w:col w:w="2878"/>
          </w:cols>
        </w:sect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51"/>
        <w:ind w:left="230" w:right="7318" w:firstLine="991"/>
        <w:jc w:val="left"/>
        <w:rPr>
          <w:b/>
          <w:sz w:val="24"/>
        </w:rPr>
      </w:pPr>
      <w:r>
        <w:rPr>
          <w:b/>
          <w:sz w:val="24"/>
        </w:rPr>
        <w:t>Avizat,  Director Școală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Doctorală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52"/>
        <w:ind w:left="103" w:right="110" w:firstLine="0"/>
        <w:jc w:val="center"/>
        <w:rPr>
          <w:b/>
          <w:sz w:val="24"/>
        </w:rPr>
      </w:pPr>
      <w:r>
        <w:rPr>
          <w:b/>
          <w:sz w:val="24"/>
        </w:rPr>
        <w:t>DOMNULE DIRECTOR CSUD,</w:t>
      </w:r>
    </w:p>
    <w:p>
      <w:pPr>
        <w:pStyle w:val="BodyText"/>
        <w:spacing w:before="9"/>
        <w:rPr>
          <w:b/>
          <w:sz w:val="23"/>
        </w:rPr>
      </w:pPr>
    </w:p>
    <w:p>
      <w:pPr>
        <w:tabs>
          <w:tab w:pos="9035" w:val="left" w:leader="none"/>
          <w:tab w:pos="9657" w:val="left" w:leader="none"/>
        </w:tabs>
        <w:spacing w:line="360" w:lineRule="auto" w:before="0"/>
        <w:ind w:left="119" w:right="124" w:firstLine="1440"/>
        <w:jc w:val="both"/>
        <w:rPr>
          <w:sz w:val="22"/>
        </w:rPr>
      </w:pPr>
      <w:r>
        <w:rPr>
          <w:sz w:val="22"/>
        </w:rPr>
        <w:t>Subsemnatul(a)</w:t>
      </w:r>
      <w:r>
        <w:rPr>
          <w:sz w:val="22"/>
          <w:u w:val="single"/>
        </w:rPr>
        <w:t> </w:t>
        <w:tab/>
      </w:r>
      <w:r>
        <w:rPr>
          <w:sz w:val="22"/>
        </w:rPr>
        <w:t>, </w:t>
      </w:r>
      <w:r>
        <w:rPr>
          <w:spacing w:val="-3"/>
          <w:sz w:val="22"/>
        </w:rPr>
        <w:t>director </w:t>
      </w:r>
      <w:r>
        <w:rPr>
          <w:sz w:val="22"/>
        </w:rPr>
        <w:t>CCPD la</w:t>
      </w:r>
      <w:r>
        <w:rPr>
          <w:spacing w:val="-13"/>
          <w:sz w:val="22"/>
        </w:rPr>
        <w:t> </w:t>
      </w:r>
      <w:r>
        <w:rPr>
          <w:sz w:val="22"/>
        </w:rPr>
        <w:t>Facultatea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z w:val="22"/>
          <w:u w:val="single"/>
        </w:rPr>
        <w:t> </w:t>
        <w:tab/>
        <w:tab/>
      </w:r>
      <w:r>
        <w:rPr>
          <w:sz w:val="22"/>
        </w:rPr>
        <w:t>, </w:t>
      </w:r>
      <w:r>
        <w:rPr>
          <w:spacing w:val="-9"/>
          <w:sz w:val="22"/>
        </w:rPr>
        <w:t>vă </w:t>
      </w:r>
      <w:r>
        <w:rPr>
          <w:sz w:val="22"/>
        </w:rPr>
        <w:t>rog  </w:t>
      </w:r>
      <w:r>
        <w:rPr>
          <w:spacing w:val="5"/>
          <w:sz w:val="22"/>
        </w:rPr>
        <w:t> </w:t>
      </w:r>
      <w:r>
        <w:rPr>
          <w:sz w:val="22"/>
        </w:rPr>
        <w:t>să  </w:t>
      </w:r>
      <w:r>
        <w:rPr>
          <w:spacing w:val="4"/>
          <w:sz w:val="22"/>
        </w:rPr>
        <w:t> </w:t>
      </w:r>
      <w:r>
        <w:rPr>
          <w:sz w:val="22"/>
        </w:rPr>
        <w:t>aprobaţi  </w:t>
      </w:r>
      <w:r>
        <w:rPr>
          <w:spacing w:val="4"/>
          <w:sz w:val="22"/>
        </w:rPr>
        <w:t> </w:t>
      </w:r>
      <w:r>
        <w:rPr>
          <w:sz w:val="22"/>
        </w:rPr>
        <w:t>comisia  </w:t>
      </w:r>
      <w:r>
        <w:rPr>
          <w:spacing w:val="4"/>
          <w:sz w:val="22"/>
        </w:rPr>
        <w:t> </w:t>
      </w:r>
      <w:r>
        <w:rPr>
          <w:sz w:val="22"/>
        </w:rPr>
        <w:t>de  </w:t>
      </w:r>
      <w:r>
        <w:rPr>
          <w:spacing w:val="5"/>
          <w:sz w:val="22"/>
        </w:rPr>
        <w:t> </w:t>
      </w:r>
      <w:r>
        <w:rPr>
          <w:sz w:val="22"/>
        </w:rPr>
        <w:t>abilitare  </w:t>
      </w:r>
      <w:r>
        <w:rPr>
          <w:spacing w:val="5"/>
          <w:sz w:val="22"/>
        </w:rPr>
        <w:t> </w:t>
      </w:r>
      <w:r>
        <w:rPr>
          <w:sz w:val="22"/>
        </w:rPr>
        <w:t>în  </w:t>
      </w:r>
      <w:r>
        <w:rPr>
          <w:spacing w:val="3"/>
          <w:sz w:val="22"/>
        </w:rPr>
        <w:t> </w:t>
      </w:r>
      <w:r>
        <w:rPr>
          <w:sz w:val="22"/>
        </w:rPr>
        <w:t>vederea  </w:t>
      </w:r>
      <w:r>
        <w:rPr>
          <w:spacing w:val="6"/>
          <w:sz w:val="22"/>
        </w:rPr>
        <w:t> </w:t>
      </w:r>
      <w:r>
        <w:rPr>
          <w:sz w:val="22"/>
        </w:rPr>
        <w:t>susţinerii  </w:t>
      </w:r>
      <w:r>
        <w:rPr>
          <w:spacing w:val="4"/>
          <w:sz w:val="22"/>
        </w:rPr>
        <w:t> </w:t>
      </w:r>
      <w:r>
        <w:rPr>
          <w:sz w:val="22"/>
        </w:rPr>
        <w:t>publice  </w:t>
      </w:r>
      <w:r>
        <w:rPr>
          <w:spacing w:val="5"/>
          <w:sz w:val="22"/>
        </w:rPr>
        <w:t> </w:t>
      </w:r>
      <w:r>
        <w:rPr>
          <w:sz w:val="22"/>
        </w:rPr>
        <w:t>a  </w:t>
      </w:r>
      <w:r>
        <w:rPr>
          <w:spacing w:val="4"/>
          <w:sz w:val="22"/>
        </w:rPr>
        <w:t> </w:t>
      </w:r>
      <w:r>
        <w:rPr>
          <w:sz w:val="22"/>
        </w:rPr>
        <w:t>tezei  </w:t>
      </w:r>
      <w:r>
        <w:rPr>
          <w:spacing w:val="6"/>
          <w:sz w:val="22"/>
        </w:rPr>
        <w:t> </w:t>
      </w:r>
      <w:r>
        <w:rPr>
          <w:sz w:val="22"/>
        </w:rPr>
        <w:t>de  </w:t>
      </w:r>
      <w:r>
        <w:rPr>
          <w:spacing w:val="4"/>
          <w:sz w:val="22"/>
        </w:rPr>
        <w:t> </w:t>
      </w:r>
      <w:r>
        <w:rPr>
          <w:sz w:val="22"/>
        </w:rPr>
        <w:t>abilitare,  </w:t>
      </w:r>
      <w:r>
        <w:rPr>
          <w:spacing w:val="7"/>
          <w:sz w:val="22"/>
        </w:rPr>
        <w:t> </w:t>
      </w:r>
      <w:r>
        <w:rPr>
          <w:sz w:val="22"/>
        </w:rPr>
        <w:t>domeniul</w:t>
      </w:r>
    </w:p>
    <w:p>
      <w:pPr>
        <w:tabs>
          <w:tab w:pos="8666" w:val="left" w:leader="none"/>
        </w:tabs>
        <w:spacing w:line="267" w:lineRule="exact" w:before="0"/>
        <w:ind w:left="119" w:right="0" w:firstLine="0"/>
        <w:jc w:val="both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     </w:t>
      </w:r>
      <w:r>
        <w:rPr>
          <w:spacing w:val="-15"/>
          <w:sz w:val="22"/>
        </w:rPr>
        <w:t> </w:t>
      </w:r>
      <w:r>
        <w:rPr>
          <w:sz w:val="22"/>
        </w:rPr>
        <w:t>cu     </w:t>
      </w:r>
      <w:r>
        <w:rPr>
          <w:spacing w:val="34"/>
          <w:sz w:val="22"/>
        </w:rPr>
        <w:t> </w:t>
      </w:r>
      <w:r>
        <w:rPr>
          <w:sz w:val="22"/>
        </w:rPr>
        <w:t>titlul</w:t>
      </w:r>
    </w:p>
    <w:p>
      <w:pPr>
        <w:tabs>
          <w:tab w:pos="9743" w:val="left" w:leader="none"/>
        </w:tabs>
        <w:spacing w:before="135"/>
        <w:ind w:left="119" w:right="0" w:firstLine="0"/>
        <w:jc w:val="left"/>
        <w:rPr>
          <w:sz w:val="22"/>
        </w:rPr>
      </w:pPr>
      <w:r>
        <w:rPr>
          <w:sz w:val="22"/>
        </w:rPr>
        <w:t>„</w:t>
      </w:r>
      <w:r>
        <w:rPr>
          <w:sz w:val="22"/>
          <w:u w:val="single"/>
        </w:rPr>
        <w:t> </w:t>
        <w:tab/>
      </w:r>
    </w:p>
    <w:p>
      <w:pPr>
        <w:tabs>
          <w:tab w:pos="9525" w:val="left" w:leader="none"/>
          <w:tab w:pos="9650" w:val="left" w:leader="none"/>
        </w:tabs>
        <w:spacing w:line="360" w:lineRule="auto" w:before="135"/>
        <w:ind w:left="119" w:right="285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pacing w:val="-9"/>
          <w:sz w:val="22"/>
        </w:rPr>
        <w:t>”, </w:t>
      </w:r>
      <w:r>
        <w:rPr>
          <w:sz w:val="22"/>
        </w:rPr>
        <w:t>elaborate de</w:t>
      </w:r>
      <w:r>
        <w:rPr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0"/>
        <w:ind w:left="119" w:right="121" w:firstLine="1440"/>
        <w:jc w:val="both"/>
        <w:rPr>
          <w:sz w:val="22"/>
        </w:rPr>
      </w:pPr>
      <w:r>
        <w:rPr>
          <w:sz w:val="22"/>
        </w:rPr>
        <w:t>Ataşez următoarele documente: cererea de demarare a procedurilor în vederea susţinerii abilitării, avizul comisiei interne de analiză a tezei de abilitare, CV-urile membrilor comisiei (în format pdf, semnate) şi dosarul de abilitare întocmit de candidat.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8040" w:val="left" w:leader="none"/>
        </w:tabs>
        <w:spacing w:before="0"/>
        <w:ind w:left="839" w:right="0" w:firstLine="0"/>
        <w:jc w:val="left"/>
        <w:rPr>
          <w:sz w:val="22"/>
        </w:rPr>
      </w:pPr>
      <w:r>
        <w:rPr>
          <w:sz w:val="22"/>
        </w:rPr>
        <w:t>Data</w:t>
        <w:tab/>
        <w:t>Semnătura,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4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Membri Comisia de abilitare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338" w:right="0" w:hanging="219"/>
        <w:jc w:val="left"/>
        <w:rPr>
          <w:sz w:val="22"/>
        </w:rPr>
      </w:pPr>
      <w:r>
        <w:rPr>
          <w:sz w:val="22"/>
        </w:rPr>
        <w:t>(nume, prenume cadru didactic, funcţie, universitatea de</w:t>
      </w:r>
      <w:r>
        <w:rPr>
          <w:spacing w:val="-28"/>
          <w:sz w:val="22"/>
        </w:rPr>
        <w:t> </w:t>
      </w:r>
      <w:r>
        <w:rPr>
          <w:sz w:val="22"/>
        </w:rPr>
        <w:t>provenienţă)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338" w:right="0" w:hanging="219"/>
        <w:jc w:val="left"/>
        <w:rPr>
          <w:sz w:val="22"/>
        </w:rPr>
      </w:pPr>
      <w:r>
        <w:rPr>
          <w:sz w:val="22"/>
        </w:rPr>
        <w:t>(nume, prenume cadru didactic, funcţie, universitatea de</w:t>
      </w:r>
      <w:r>
        <w:rPr>
          <w:spacing w:val="-28"/>
          <w:sz w:val="22"/>
        </w:rPr>
        <w:t> </w:t>
      </w:r>
      <w:r>
        <w:rPr>
          <w:sz w:val="22"/>
        </w:rPr>
        <w:t>provenienţă)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338" w:right="0" w:hanging="219"/>
        <w:jc w:val="left"/>
        <w:rPr>
          <w:sz w:val="22"/>
        </w:rPr>
      </w:pPr>
      <w:r>
        <w:rPr>
          <w:sz w:val="22"/>
        </w:rPr>
        <w:t>(nume, prenume cadru didactic, funcţie, universitatea de</w:t>
      </w:r>
      <w:r>
        <w:rPr>
          <w:spacing w:val="-28"/>
          <w:sz w:val="22"/>
        </w:rPr>
        <w:t> </w:t>
      </w:r>
      <w:r>
        <w:rPr>
          <w:sz w:val="22"/>
        </w:rPr>
        <w:t>provenienţă)</w:t>
      </w:r>
    </w:p>
    <w:p>
      <w:pPr>
        <w:pStyle w:val="BodyText"/>
        <w:rPr>
          <w:sz w:val="22"/>
        </w:rPr>
      </w:pPr>
    </w:p>
    <w:p>
      <w:pPr>
        <w:spacing w:before="0"/>
        <w:ind w:left="84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Membri supleanţi Comisia de abilitare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68" w:lineRule="exact" w:before="1" w:after="0"/>
        <w:ind w:left="338" w:right="0" w:hanging="219"/>
        <w:jc w:val="left"/>
        <w:rPr>
          <w:sz w:val="22"/>
        </w:rPr>
      </w:pPr>
      <w:r>
        <w:rPr>
          <w:sz w:val="22"/>
        </w:rPr>
        <w:t>(nume, prenume cadru didactic, funcţie, universitatea de</w:t>
      </w:r>
      <w:r>
        <w:rPr>
          <w:spacing w:val="-28"/>
          <w:sz w:val="22"/>
        </w:rPr>
        <w:t> </w:t>
      </w:r>
      <w:r>
        <w:rPr>
          <w:sz w:val="22"/>
        </w:rPr>
        <w:t>provenienţă)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68" w:lineRule="exact" w:before="0" w:after="0"/>
        <w:ind w:left="338" w:right="0" w:hanging="219"/>
        <w:jc w:val="left"/>
        <w:rPr>
          <w:sz w:val="22"/>
        </w:rPr>
      </w:pPr>
      <w:r>
        <w:rPr>
          <w:sz w:val="22"/>
        </w:rPr>
        <w:t>(nume, prenume cadru didactic, funcţie, universitatea de</w:t>
      </w:r>
      <w:r>
        <w:rPr>
          <w:spacing w:val="-28"/>
          <w:sz w:val="22"/>
        </w:rPr>
        <w:t> </w:t>
      </w:r>
      <w:r>
        <w:rPr>
          <w:sz w:val="22"/>
        </w:rPr>
        <w:t>provenienţă)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2337" w:right="0" w:firstLine="0"/>
        <w:jc w:val="left"/>
        <w:rPr>
          <w:sz w:val="22"/>
        </w:rPr>
      </w:pPr>
      <w:r>
        <w:rPr/>
        <w:pict>
          <v:rect style="position:absolute;margin-left:257.399994pt;margin-top:7.713633pt;width:2.52pt;height:.72pt;mso-position-horizontal-relative:page;mso-position-vertical-relative:paragraph;z-index:-252011520" filled="true" fillcolor="#000000" stroked="false">
            <v:fill type="solid"/>
            <w10:wrap type="none"/>
          </v:rect>
        </w:pict>
      </w:r>
      <w:r>
        <w:rPr>
          <w:sz w:val="22"/>
        </w:rPr>
        <w:t>Directorului CSUD al Universităţii Tehnice „Gheorghe Asachi” din Iaşi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840" w:bottom="820" w:left="1200" w:right="620"/>
        </w:sectPr>
      </w:pPr>
    </w:p>
    <w:p>
      <w:pPr>
        <w:spacing w:before="38"/>
        <w:ind w:left="0" w:right="129" w:firstLine="0"/>
        <w:jc w:val="right"/>
        <w:rPr>
          <w:sz w:val="18"/>
        </w:rPr>
      </w:pPr>
      <w:bookmarkStart w:name="cerere-susținere" w:id="3"/>
      <w:bookmarkEnd w:id="3"/>
      <w:r>
        <w:rPr/>
      </w:r>
      <w:r>
        <w:rPr>
          <w:sz w:val="18"/>
        </w:rPr>
        <w:t>Formularul PO.CSUD.05 E3R0 –F4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spacing w:before="52"/>
        <w:ind w:left="120"/>
      </w:pPr>
      <w:r>
        <w:rPr/>
        <w:t>UNIVERSITATEA TEHNICĂ “GHEORGHE ASACHI” DIN IAŞI</w:t>
      </w:r>
    </w:p>
    <w:p>
      <w:pPr>
        <w:pStyle w:val="BodyText"/>
        <w:ind w:left="119"/>
      </w:pPr>
      <w:r>
        <w:rPr/>
        <w:t>Nr. înregistrare TUIASI (cu minimum 15 zile înainte de susţinere)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spacing w:before="52"/>
        <w:ind w:left="7331" w:right="112" w:firstLine="1178"/>
      </w:pPr>
      <w:r>
        <w:rPr/>
        <w:t>Aprobat, Consiliul de Administrație,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51"/>
        <w:ind w:left="1113"/>
      </w:pPr>
      <w:r>
        <w:rPr/>
        <w:t>Avizat,</w:t>
      </w:r>
    </w:p>
    <w:p>
      <w:pPr>
        <w:pStyle w:val="BodyText"/>
        <w:spacing w:before="147"/>
        <w:ind w:left="119"/>
      </w:pPr>
      <w:r>
        <w:rPr/>
        <w:t>Director Şcoală doctorală,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spacing w:before="35"/>
      </w:pPr>
      <w:r>
        <w:rPr/>
        <w:t>DOMNULE RECTOR,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40"/>
        </w:rPr>
      </w:pPr>
    </w:p>
    <w:p>
      <w:pPr>
        <w:pStyle w:val="BodyText"/>
        <w:spacing w:line="360" w:lineRule="auto"/>
        <w:ind w:left="120" w:firstLine="720"/>
      </w:pPr>
      <w:r>
        <w:rPr/>
        <w:t>Subsemnatul / Subsemnata, ..........................................................................................., titular la...............................................................................................................................................................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9899" w:val="left" w:leader="dot"/>
        </w:tabs>
        <w:spacing w:line="292" w:lineRule="exact"/>
        <w:ind w:left="120"/>
      </w:pPr>
      <w:r>
        <w:rPr/>
        <w:t>(departament, facultate, universitate/instituţie), având</w:t>
      </w:r>
      <w:r>
        <w:rPr>
          <w:spacing w:val="-5"/>
        </w:rPr>
        <w:t> </w:t>
      </w:r>
      <w:r>
        <w:rPr/>
        <w:t>funcţia</w:t>
      </w:r>
      <w:r>
        <w:rPr>
          <w:spacing w:val="-3"/>
        </w:rPr>
        <w:t> </w:t>
      </w:r>
      <w:r>
        <w:rPr/>
        <w:t>de</w:t>
        <w:tab/>
        <w:t>,</w:t>
      </w:r>
    </w:p>
    <w:p>
      <w:pPr>
        <w:pStyle w:val="BodyText"/>
        <w:tabs>
          <w:tab w:pos="1043" w:val="left" w:leader="none"/>
          <w:tab w:pos="1790" w:val="left" w:leader="none"/>
          <w:tab w:pos="3011" w:val="left" w:leader="none"/>
          <w:tab w:pos="4379" w:val="left" w:leader="none"/>
          <w:tab w:pos="5440" w:val="left" w:leader="none"/>
          <w:tab w:pos="5910" w:val="left" w:leader="none"/>
          <w:tab w:pos="6736" w:val="left" w:leader="none"/>
          <w:tab w:pos="7336" w:val="left" w:leader="none"/>
          <w:tab w:pos="8500" w:val="left" w:leader="none"/>
          <w:tab w:pos="9035" w:val="left" w:leader="none"/>
        </w:tabs>
        <w:spacing w:before="146"/>
        <w:ind w:left="120"/>
      </w:pPr>
      <w:r>
        <w:rPr/>
        <w:t>solicit</w:t>
        <w:tab/>
        <w:t>prin</w:t>
        <w:tab/>
        <w:t>prezenta</w:t>
        <w:tab/>
        <w:t>susţinerea</w:t>
        <w:tab/>
        <w:t>publică</w:t>
        <w:tab/>
        <w:t>a</w:t>
        <w:tab/>
        <w:t>tezei</w:t>
        <w:tab/>
        <w:t>de</w:t>
        <w:tab/>
        <w:t>abilitare</w:t>
        <w:tab/>
        <w:t>în</w:t>
        <w:tab/>
        <w:t>domeniul</w:t>
      </w:r>
    </w:p>
    <w:p>
      <w:pPr>
        <w:pStyle w:val="BodyText"/>
        <w:spacing w:line="360" w:lineRule="auto" w:before="147"/>
        <w:ind w:left="120" w:right="195"/>
      </w:pPr>
      <w:r>
        <w:rPr/>
        <w:t>................................................................................................................................................................. la ....................................................( data, ora, loc).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75"/>
      </w:pPr>
      <w:r>
        <w:rPr/>
        <w:t>(Semnătura)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4228" w:right="4219" w:firstLine="484"/>
      </w:pPr>
      <w:r>
        <w:rPr/>
        <w:t>Avizat, Director C.C.P.D.</w:t>
      </w:r>
    </w:p>
    <w:p>
      <w:pPr>
        <w:spacing w:after="0" w:line="360" w:lineRule="auto"/>
        <w:sectPr>
          <w:pgSz w:w="11910" w:h="16850"/>
          <w:pgMar w:header="0" w:footer="626" w:top="500" w:bottom="820" w:left="1200" w:right="620"/>
        </w:sectPr>
      </w:pPr>
    </w:p>
    <w:p>
      <w:pPr>
        <w:spacing w:before="38"/>
        <w:ind w:left="0" w:right="129" w:firstLine="0"/>
        <w:jc w:val="right"/>
        <w:rPr>
          <w:sz w:val="18"/>
        </w:rPr>
      </w:pPr>
      <w:bookmarkStart w:name="declarație-pe-proprie-răspundere" w:id="4"/>
      <w:bookmarkEnd w:id="4"/>
      <w:r>
        <w:rPr/>
      </w:r>
      <w:r>
        <w:rPr>
          <w:sz w:val="18"/>
        </w:rPr>
        <w:t>Formularul PO.CSUD.05 E3R0 –F2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2"/>
        <w:ind w:left="120"/>
        <w:jc w:val="left"/>
      </w:pPr>
      <w:r>
        <w:rPr/>
        <w:t>UNIVERSITATEA TEHNICĂ “GHEORGHE ASACHI” DIN IAŞI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43"/>
        <w:ind w:left="103" w:right="109" w:firstLine="0"/>
        <w:jc w:val="center"/>
        <w:rPr>
          <w:b/>
          <w:sz w:val="32"/>
        </w:rPr>
      </w:pPr>
      <w:r>
        <w:rPr>
          <w:b/>
          <w:sz w:val="32"/>
        </w:rPr>
        <w:t>DECLARAŢIE PE PROPRIE RĂSPUNDERE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tabs>
          <w:tab w:pos="9235" w:val="left" w:leader="dot"/>
        </w:tabs>
        <w:spacing w:before="246"/>
        <w:ind w:left="895"/>
      </w:pPr>
      <w:r>
        <w:rPr/>
        <w:t>Subsemnatul</w:t>
      </w:r>
      <w:r>
        <w:rPr>
          <w:spacing w:val="11"/>
        </w:rPr>
        <w:t> </w:t>
      </w:r>
      <w:r>
        <w:rPr/>
        <w:t>/</w:t>
      </w:r>
      <w:r>
        <w:rPr>
          <w:spacing w:val="11"/>
        </w:rPr>
        <w:t> </w:t>
      </w:r>
      <w:r>
        <w:rPr/>
        <w:t>Subsemnata,</w:t>
        <w:tab/>
        <w:t>,</w:t>
      </w:r>
      <w:r>
        <w:rPr>
          <w:spacing w:val="16"/>
        </w:rPr>
        <w:t> </w:t>
      </w:r>
      <w:r>
        <w:rPr/>
        <w:t>titular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la...............................................................................................................................................................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tabs>
          <w:tab w:pos="9899" w:val="left" w:leader="dot"/>
        </w:tabs>
        <w:ind w:left="120"/>
        <w:jc w:val="both"/>
      </w:pPr>
      <w:r>
        <w:rPr/>
        <w:t>(departament, facultate, universitate/instituţie), având</w:t>
      </w:r>
      <w:r>
        <w:rPr>
          <w:spacing w:val="-6"/>
        </w:rPr>
        <w:t> </w:t>
      </w:r>
      <w:r>
        <w:rPr/>
        <w:t>funcţia</w:t>
      </w:r>
      <w:r>
        <w:rPr>
          <w:spacing w:val="-4"/>
        </w:rPr>
        <w:t> </w:t>
      </w:r>
      <w:r>
        <w:rPr/>
        <w:t>de</w:t>
        <w:tab/>
        <w:t>,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480" w:lineRule="auto"/>
        <w:ind w:left="119" w:right="121"/>
        <w:jc w:val="both"/>
      </w:pPr>
      <w:r>
        <w:rPr/>
        <w:t>declar</w:t>
      </w:r>
      <w:r>
        <w:rPr>
          <w:spacing w:val="-4"/>
        </w:rPr>
        <w:t> </w:t>
      </w:r>
      <w:r>
        <w:rPr/>
        <w:t>pe</w:t>
      </w:r>
      <w:r>
        <w:rPr>
          <w:spacing w:val="-3"/>
        </w:rPr>
        <w:t> </w:t>
      </w:r>
      <w:r>
        <w:rPr/>
        <w:t>proprie</w:t>
      </w:r>
      <w:r>
        <w:rPr>
          <w:spacing w:val="-3"/>
        </w:rPr>
        <w:t> </w:t>
      </w:r>
      <w:r>
        <w:rPr/>
        <w:t>răspundere</w:t>
      </w:r>
      <w:r>
        <w:rPr>
          <w:spacing w:val="-3"/>
        </w:rPr>
        <w:t> </w:t>
      </w:r>
      <w:r>
        <w:rPr/>
        <w:t>că</w:t>
      </w:r>
      <w:r>
        <w:rPr>
          <w:spacing w:val="-5"/>
        </w:rPr>
        <w:t> </w:t>
      </w:r>
      <w:r>
        <w:rPr/>
        <w:t>lucrările</w:t>
      </w:r>
      <w:r>
        <w:rPr>
          <w:spacing w:val="-6"/>
        </w:rPr>
        <w:t> </w:t>
      </w:r>
      <w:r>
        <w:rPr/>
        <w:t>ştiinţifice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lista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lucrări</w:t>
      </w:r>
      <w:r>
        <w:rPr>
          <w:spacing w:val="-6"/>
        </w:rPr>
        <w:t> </w:t>
      </w:r>
      <w:r>
        <w:rPr/>
        <w:t>sunt</w:t>
      </w:r>
      <w:r>
        <w:rPr>
          <w:spacing w:val="-5"/>
        </w:rPr>
        <w:t> </w:t>
      </w:r>
      <w:r>
        <w:rPr/>
        <w:t>originale</w:t>
      </w:r>
      <w:r>
        <w:rPr>
          <w:spacing w:val="-5"/>
        </w:rPr>
        <w:t> </w:t>
      </w:r>
      <w:r>
        <w:rPr/>
        <w:t>şi</w:t>
      </w:r>
      <w:r>
        <w:rPr>
          <w:spacing w:val="-4"/>
        </w:rPr>
        <w:t> </w:t>
      </w:r>
      <w:r>
        <w:rPr/>
        <w:t>sunt</w:t>
      </w:r>
      <w:r>
        <w:rPr>
          <w:spacing w:val="-3"/>
        </w:rPr>
        <w:t> </w:t>
      </w:r>
      <w:r>
        <w:rPr/>
        <w:t>îndeplinite standardele minimale naţionale necesare şi obligatorii elaborate de CNATDCU şi aprobate prin ordin al ministrului educaţiei şi standardele TUIASI, dacă este.</w:t>
      </w:r>
    </w:p>
    <w:p>
      <w:pPr>
        <w:pStyle w:val="BodyText"/>
        <w:spacing w:line="480" w:lineRule="auto"/>
        <w:ind w:left="119" w:right="120" w:firstLine="720"/>
        <w:jc w:val="both"/>
      </w:pPr>
      <w:r>
        <w:rPr/>
        <w:t>Declar că am luat la cunoştinţă că introducerea de informaţii false în dosarele de candidatură pentru</w:t>
      </w:r>
      <w:r>
        <w:rPr>
          <w:spacing w:val="-5"/>
        </w:rPr>
        <w:t> </w:t>
      </w:r>
      <w:r>
        <w:rPr/>
        <w:t>abilitare</w:t>
      </w:r>
      <w:r>
        <w:rPr>
          <w:spacing w:val="-3"/>
        </w:rPr>
        <w:t> </w:t>
      </w:r>
      <w:r>
        <w:rPr/>
        <w:t>constituie</w:t>
      </w:r>
      <w:r>
        <w:rPr>
          <w:spacing w:val="-3"/>
        </w:rPr>
        <w:t> </w:t>
      </w:r>
      <w:r>
        <w:rPr/>
        <w:t>abatere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normele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etică</w:t>
      </w:r>
      <w:r>
        <w:rPr>
          <w:spacing w:val="-5"/>
        </w:rPr>
        <w:t> </w:t>
      </w:r>
      <w:r>
        <w:rPr/>
        <w:t>şi</w:t>
      </w:r>
      <w:r>
        <w:rPr>
          <w:spacing w:val="-6"/>
        </w:rPr>
        <w:t> </w:t>
      </w:r>
      <w:r>
        <w:rPr/>
        <w:t>deontologie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activitatea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comunicare, publicare, diseminare şi popularizare ştiinţifică, în conformitate cu prevederile art. 168 alin. (2) lit. c) din Legea învăţământului superior nr. 199/2023, cu modificările şi completările</w:t>
      </w:r>
      <w:r>
        <w:rPr>
          <w:spacing w:val="-11"/>
        </w:rPr>
        <w:t> </w:t>
      </w:r>
      <w:r>
        <w:rPr/>
        <w:t>ulterioare.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7319" w:val="left" w:leader="none"/>
        </w:tabs>
        <w:spacing w:before="1"/>
        <w:ind w:left="119"/>
        <w:jc w:val="both"/>
      </w:pPr>
      <w:r>
        <w:rPr/>
        <w:t>(Data)</w:t>
        <w:tab/>
        <w:t>(Semnătura)</w:t>
      </w:r>
    </w:p>
    <w:p>
      <w:pPr>
        <w:spacing w:after="0"/>
        <w:jc w:val="both"/>
        <w:sectPr>
          <w:footerReference w:type="default" r:id="rId7"/>
          <w:pgSz w:w="11910" w:h="16850"/>
          <w:pgMar w:footer="626" w:header="0" w:top="500" w:bottom="820" w:left="1200" w:right="620"/>
        </w:sectPr>
      </w:pPr>
    </w:p>
    <w:p>
      <w:pPr>
        <w:spacing w:before="38"/>
        <w:ind w:left="0" w:right="126" w:firstLine="0"/>
        <w:jc w:val="right"/>
        <w:rPr>
          <w:sz w:val="18"/>
        </w:rPr>
      </w:pPr>
      <w:bookmarkStart w:name="raport" w:id="5"/>
      <w:bookmarkEnd w:id="5"/>
      <w:r>
        <w:rPr/>
      </w:r>
      <w:r>
        <w:rPr>
          <w:sz w:val="18"/>
        </w:rPr>
        <w:t>Formularul PO.CSUD.05 E3R0 –F6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Heading3"/>
        <w:tabs>
          <w:tab w:pos="6655" w:val="left" w:leader="none"/>
        </w:tabs>
        <w:ind w:left="120"/>
        <w:jc w:val="both"/>
      </w:pPr>
      <w:r>
        <w:rPr/>
        <w:t>APROBAT,</w:t>
      </w:r>
      <w:r>
        <w:rPr>
          <w:spacing w:val="-3"/>
        </w:rPr>
        <w:t> </w:t>
      </w:r>
      <w:r>
        <w:rPr/>
        <w:t>Senat</w:t>
        <w:tab/>
        <w:t>Aviz Consiliul de</w:t>
      </w:r>
      <w:r>
        <w:rPr>
          <w:spacing w:val="-7"/>
        </w:rPr>
        <w:t> </w:t>
      </w:r>
      <w:r>
        <w:rPr/>
        <w:t>Administrație,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1"/>
        <w:ind w:left="103" w:right="105" w:firstLine="0"/>
        <w:jc w:val="center"/>
        <w:rPr>
          <w:b/>
          <w:sz w:val="24"/>
        </w:rPr>
      </w:pPr>
      <w:r>
        <w:rPr>
          <w:b/>
          <w:sz w:val="24"/>
        </w:rPr>
        <w:t>REFERAT,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60" w:lineRule="auto" w:before="147"/>
        <w:ind w:left="120" w:right="123" w:firstLine="1440"/>
        <w:jc w:val="both"/>
        <w:rPr>
          <w:sz w:val="24"/>
        </w:rPr>
      </w:pPr>
      <w:r>
        <w:rPr>
          <w:sz w:val="22"/>
        </w:rPr>
        <w:t>Vă înaintăm spre analiză și validare </w:t>
      </w:r>
      <w:r>
        <w:rPr>
          <w:sz w:val="24"/>
        </w:rPr>
        <w:t>rezoluţia tezei de abilitare pronunţată de comisia de abilitare, împreună cu dosarul depus de către</w:t>
      </w:r>
      <w:r>
        <w:rPr>
          <w:spacing w:val="-2"/>
          <w:sz w:val="24"/>
        </w:rPr>
        <w:t> </w:t>
      </w:r>
      <w:r>
        <w:rPr>
          <w:sz w:val="24"/>
        </w:rPr>
        <w:t>candidat.</w:t>
      </w:r>
    </w:p>
    <w:p>
      <w:pPr>
        <w:tabs>
          <w:tab w:pos="9772" w:val="left" w:leader="none"/>
          <w:tab w:pos="9822" w:val="left" w:leader="none"/>
          <w:tab w:pos="9880" w:val="left" w:leader="none"/>
        </w:tabs>
        <w:spacing w:line="386" w:lineRule="auto" w:before="19"/>
        <w:ind w:left="119" w:right="203" w:firstLine="0"/>
        <w:jc w:val="both"/>
        <w:rPr>
          <w:sz w:val="22"/>
        </w:rPr>
      </w:pPr>
      <w:r>
        <w:rPr>
          <w:sz w:val="22"/>
        </w:rPr>
        <w:t>CCPD al</w:t>
      </w:r>
      <w:r>
        <w:rPr>
          <w:spacing w:val="-5"/>
          <w:sz w:val="22"/>
        </w:rPr>
        <w:t> </w:t>
      </w:r>
      <w:r>
        <w:rPr>
          <w:sz w:val="22"/>
        </w:rPr>
        <w:t>Facultăţii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4"/>
        </w:rPr>
        <w:t>Candidat</w:t>
      </w:r>
      <w:r>
        <w:rPr>
          <w:sz w:val="24"/>
          <w:u w:val="single"/>
        </w:rPr>
        <w:tab/>
        <w:tab/>
        <w:tab/>
      </w:r>
      <w:r>
        <w:rPr>
          <w:sz w:val="24"/>
        </w:rPr>
        <w:t> </w:t>
      </w:r>
      <w:r>
        <w:rPr>
          <w:sz w:val="22"/>
        </w:rPr>
        <w:t>Facultate</w:t>
      </w:r>
      <w:r>
        <w:rPr>
          <w:sz w:val="22"/>
          <w:u w:val="single"/>
        </w:rPr>
        <w:tab/>
        <w:tab/>
        <w:tab/>
      </w:r>
      <w:r>
        <w:rPr>
          <w:sz w:val="22"/>
        </w:rPr>
        <w:t> Departament</w:t>
      </w:r>
      <w:r>
        <w:rPr>
          <w:sz w:val="22"/>
          <w:u w:val="single"/>
        </w:rPr>
        <w:tab/>
        <w:tab/>
        <w:tab/>
      </w:r>
      <w:r>
        <w:rPr>
          <w:sz w:val="22"/>
        </w:rPr>
        <w:t> Funcţia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w w:val="3"/>
          <w:sz w:val="22"/>
          <w:u w:val="single"/>
        </w:rPr>
        <w:t> 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Domeniul tezei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abilitare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Titlul tezei de</w:t>
      </w:r>
      <w:r>
        <w:rPr>
          <w:spacing w:val="-9"/>
          <w:sz w:val="22"/>
        </w:rPr>
        <w:t> </w:t>
      </w:r>
      <w:r>
        <w:rPr>
          <w:sz w:val="22"/>
        </w:rPr>
        <w:t>abilitare</w:t>
      </w:r>
      <w:r>
        <w:rPr>
          <w:sz w:val="22"/>
          <w:u w:val="single"/>
        </w:rPr>
        <w:t> </w:t>
        <w:tab/>
        <w:tab/>
        <w:tab/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66pt;margin-top:12.779933pt;width:490.1pt;height:.1pt;mso-position-horizontal-relative:page;mso-position-vertical-relative:paragraph;z-index:-251657216;mso-wrap-distance-left:0;mso-wrap-distance-right:0" coordorigin="1320,256" coordsize="9802,0" path="m1320,256l11122,256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tabs>
          <w:tab w:pos="6090" w:val="left" w:leader="none"/>
        </w:tabs>
        <w:spacing w:before="88"/>
        <w:ind w:left="120" w:right="0" w:firstLine="0"/>
        <w:jc w:val="left"/>
        <w:rPr>
          <w:sz w:val="22"/>
        </w:rPr>
      </w:pPr>
      <w:r>
        <w:rPr>
          <w:sz w:val="22"/>
        </w:rPr>
        <w:t>Rezoluţia comisiei de abilitare din</w:t>
      </w:r>
      <w:r>
        <w:rPr>
          <w:spacing w:val="-8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z w:val="22"/>
          <w:u w:val="single"/>
        </w:rPr>
        <w:t> </w:t>
        <w:tab/>
      </w:r>
      <w:r>
        <w:rPr>
          <w:sz w:val="22"/>
        </w:rPr>
        <w:t>este admis /</w:t>
      </w:r>
      <w:r>
        <w:rPr>
          <w:spacing w:val="-5"/>
          <w:sz w:val="22"/>
        </w:rPr>
        <w:t> </w:t>
      </w:r>
      <w:r>
        <w:rPr>
          <w:sz w:val="22"/>
        </w:rPr>
        <w:t>respins.</w:t>
      </w:r>
    </w:p>
    <w:p>
      <w:pPr>
        <w:spacing w:before="135"/>
        <w:ind w:left="1560" w:right="0" w:firstLine="0"/>
        <w:jc w:val="left"/>
        <w:rPr>
          <w:sz w:val="22"/>
        </w:rPr>
      </w:pPr>
      <w:r>
        <w:rPr>
          <w:sz w:val="22"/>
        </w:rPr>
        <w:t>Vă rugăm să emiteţi Hotărârea Senatului de validare / invalidare a rezoluţiei comisiei de</w:t>
      </w:r>
    </w:p>
    <w:p>
      <w:pPr>
        <w:spacing w:before="134"/>
        <w:ind w:left="120" w:right="0" w:firstLine="0"/>
        <w:jc w:val="left"/>
        <w:rPr>
          <w:sz w:val="22"/>
        </w:rPr>
      </w:pPr>
      <w:r>
        <w:rPr>
          <w:sz w:val="22"/>
        </w:rPr>
        <w:t>abilitare, conform Procedurii de abilitare PO.CSUD.05.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1"/>
        <w:ind w:right="55"/>
        <w:jc w:val="center"/>
      </w:pPr>
      <w:r>
        <w:rPr/>
        <w:t>DIRECTOR CSUD,</w:t>
      </w:r>
    </w:p>
    <w:p>
      <w:pPr>
        <w:spacing w:after="0"/>
        <w:jc w:val="center"/>
        <w:sectPr>
          <w:footerReference w:type="default" r:id="rId8"/>
          <w:pgSz w:w="11910" w:h="16850"/>
          <w:pgMar w:footer="626" w:header="0" w:top="500" w:bottom="820" w:left="1200" w:right="620"/>
        </w:sectPr>
      </w:pPr>
    </w:p>
    <w:p>
      <w:pPr>
        <w:spacing w:before="38"/>
        <w:ind w:left="0" w:right="129" w:firstLine="0"/>
        <w:jc w:val="right"/>
        <w:rPr>
          <w:sz w:val="18"/>
        </w:rPr>
      </w:pPr>
      <w:bookmarkStart w:name="raport-bilingv" w:id="6"/>
      <w:bookmarkEnd w:id="6"/>
      <w:r>
        <w:rPr/>
      </w:r>
      <w:r>
        <w:rPr>
          <w:sz w:val="18"/>
        </w:rPr>
        <w:t>Formularul PO.CSUD.05 E3R0 –F5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ind w:right="106"/>
        <w:jc w:val="center"/>
      </w:pPr>
      <w:r>
        <w:rPr/>
        <w:t>CONSILIUL NAŢIONAL DE ATESTARE A TITULURILOR, DIPLOMELOR şi CERTIFICATELOR</w:t>
      </w:r>
    </w:p>
    <w:p>
      <w:pPr>
        <w:spacing w:before="0"/>
        <w:ind w:left="103" w:right="107" w:firstLine="0"/>
        <w:jc w:val="center"/>
        <w:rPr>
          <w:b/>
          <w:sz w:val="24"/>
        </w:rPr>
      </w:pPr>
      <w:r>
        <w:rPr>
          <w:b/>
          <w:sz w:val="24"/>
        </w:rPr>
        <w:t>UNIVERSITARE (CNATDCU)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1"/>
        <w:ind w:left="103" w:right="107" w:firstLine="0"/>
        <w:jc w:val="center"/>
        <w:rPr>
          <w:b/>
          <w:sz w:val="28"/>
        </w:rPr>
      </w:pPr>
      <w:r>
        <w:rPr>
          <w:b/>
          <w:sz w:val="28"/>
        </w:rPr>
        <w:t>REZOLUŢIA COMISIEI DE ABILITARE</w:t>
      </w:r>
    </w:p>
    <w:p>
      <w:pPr>
        <w:spacing w:line="243" w:lineRule="exact" w:before="0"/>
        <w:ind w:left="103" w:right="11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(HABILITATION CERTIFICATION REPORT)</w:t>
      </w:r>
    </w:p>
    <w:p>
      <w:pPr>
        <w:pStyle w:val="BodyText"/>
        <w:spacing w:line="292" w:lineRule="exact"/>
        <w:ind w:left="103" w:right="112"/>
        <w:jc w:val="center"/>
      </w:pPr>
      <w:r>
        <w:rPr/>
        <w:t>din data de</w:t>
      </w:r>
      <w:r>
        <w:rPr>
          <w:i/>
          <w:sz w:val="20"/>
        </w:rPr>
        <w:t>(from)</w:t>
      </w:r>
      <w:r>
        <w:rPr/>
        <w:t>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line="293" w:lineRule="exact" w:before="0"/>
        <w:ind w:left="15" w:right="115" w:firstLine="0"/>
        <w:jc w:val="center"/>
        <w:rPr>
          <w:sz w:val="24"/>
        </w:rPr>
      </w:pPr>
      <w:r>
        <w:rPr>
          <w:b/>
          <w:sz w:val="24"/>
        </w:rPr>
        <w:t>NUMELE şi PRENUMELE candidatului </w:t>
      </w:r>
      <w:r>
        <w:rPr>
          <w:sz w:val="24"/>
        </w:rPr>
        <w:t>:………………………………………………………………………………………………</w:t>
      </w:r>
    </w:p>
    <w:p>
      <w:pPr>
        <w:spacing w:line="243" w:lineRule="exact" w:before="0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(SURNAME and NAME of the candidate)</w:t>
      </w:r>
    </w:p>
    <w:p>
      <w:pPr>
        <w:pStyle w:val="Heading3"/>
        <w:spacing w:line="292" w:lineRule="exact"/>
        <w:ind w:right="114"/>
        <w:jc w:val="center"/>
      </w:pPr>
      <w:r>
        <w:rPr/>
        <w:t>DOMENIUL: ......................................................................................................................................</w:t>
      </w:r>
    </w:p>
    <w:p>
      <w:pPr>
        <w:spacing w:line="244" w:lineRule="exact" w:before="0"/>
        <w:ind w:left="12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(Doctoral area)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line="293" w:lineRule="exact" w:before="1"/>
        <w:ind w:left="120"/>
      </w:pPr>
      <w:r>
        <w:rPr/>
        <w:t>Titlul tezei de abilitare</w:t>
      </w:r>
    </w:p>
    <w:p>
      <w:pPr>
        <w:spacing w:line="244" w:lineRule="exact" w:before="0"/>
        <w:ind w:left="120" w:right="0" w:firstLine="0"/>
        <w:jc w:val="left"/>
        <w:rPr>
          <w:sz w:val="20"/>
        </w:rPr>
      </w:pPr>
      <w:r>
        <w:rPr>
          <w:i/>
          <w:sz w:val="20"/>
        </w:rPr>
        <w:t>(Thesis title)</w:t>
      </w:r>
      <w:r>
        <w:rPr>
          <w:sz w:val="20"/>
        </w:rPr>
        <w:t>:</w:t>
      </w: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293" w:lineRule="exact"/>
        <w:ind w:left="120"/>
      </w:pPr>
      <w:r>
        <w:rPr/>
        <w:t>Direcţiile principale de cercetare</w:t>
      </w:r>
    </w:p>
    <w:p>
      <w:pPr>
        <w:spacing w:line="244" w:lineRule="exact" w:before="0"/>
        <w:ind w:left="120" w:right="0" w:firstLine="0"/>
        <w:jc w:val="left"/>
        <w:rPr>
          <w:sz w:val="20"/>
        </w:rPr>
      </w:pPr>
      <w:r>
        <w:rPr>
          <w:i/>
          <w:sz w:val="20"/>
        </w:rPr>
        <w:t>(Research paths)</w:t>
      </w:r>
      <w:r>
        <w:rPr>
          <w:sz w:val="20"/>
        </w:rPr>
        <w:t>:</w:t>
      </w:r>
    </w:p>
    <w:p>
      <w:pPr>
        <w:pStyle w:val="BodyText"/>
        <w:spacing w:before="1"/>
        <w:ind w:left="120"/>
      </w:pPr>
      <w:r>
        <w:rPr>
          <w:spacing w:val="-1"/>
        </w:rPr>
        <w:t>1. </w:t>
      </w:r>
      <w:r>
        <w:rPr>
          <w:spacing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ind w:left="120"/>
      </w:pPr>
      <w:r>
        <w:rPr>
          <w:spacing w:val="-1"/>
        </w:rPr>
        <w:t>2. </w:t>
      </w:r>
      <w:r>
        <w:rPr>
          <w:spacing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ind w:left="120"/>
      </w:pPr>
      <w:r>
        <w:rPr>
          <w:spacing w:val="-1"/>
        </w:rPr>
        <w:t>3. </w:t>
      </w:r>
      <w:r>
        <w:rPr>
          <w:spacing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ind w:left="120"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20" w:right="974"/>
      </w:pPr>
      <w:r>
        <w:rPr/>
        <w:t>Denumirea Instituţiei Organizatoare de Studii Universitare de Doctorat (IOSUD) unde are loc susţinerea publică a tezei de abilitare</w:t>
      </w:r>
    </w:p>
    <w:p>
      <w:pPr>
        <w:spacing w:line="243" w:lineRule="exact" w:before="0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(Name of the University Doctoral Studies Institution Instituţiei (IOSUD) where the public defence will take place)</w:t>
      </w:r>
    </w:p>
    <w:p>
      <w:pPr>
        <w:pStyle w:val="BodyText"/>
        <w:spacing w:line="292" w:lineRule="exact"/>
        <w:ind w:left="120"/>
      </w:pPr>
      <w:r>
        <w:rPr/>
        <w:t>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</w:pPr>
    </w:p>
    <w:p>
      <w:pPr>
        <w:pStyle w:val="BodyText"/>
        <w:spacing w:line="293" w:lineRule="exact"/>
        <w:ind w:left="120"/>
      </w:pPr>
      <w:r>
        <w:rPr/>
        <w:t>Punctele tari ale tezei de abilitare</w:t>
      </w:r>
    </w:p>
    <w:p>
      <w:pPr>
        <w:spacing w:line="243" w:lineRule="exact" w:before="0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(Strong points of the thesis):</w:t>
      </w:r>
    </w:p>
    <w:p>
      <w:pPr>
        <w:pStyle w:val="BodyText"/>
        <w:spacing w:line="292" w:lineRule="exact"/>
        <w:ind w:left="120"/>
      </w:pPr>
      <w:r>
        <w:rPr>
          <w:spacing w:val="-1"/>
        </w:rPr>
        <w:t>1. </w:t>
      </w:r>
      <w:r>
        <w:rPr>
          <w:spacing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ind w:left="120"/>
      </w:pPr>
      <w:r>
        <w:rPr>
          <w:spacing w:val="-1"/>
        </w:rPr>
        <w:t>2. </w:t>
      </w:r>
      <w:r>
        <w:rPr>
          <w:spacing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120"/>
      </w:pPr>
      <w:r>
        <w:rPr>
          <w:spacing w:val="-1"/>
        </w:rPr>
        <w:t>3. </w:t>
      </w:r>
      <w:r>
        <w:rPr>
          <w:spacing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ind w:left="120"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93" w:lineRule="exact"/>
        <w:ind w:left="120"/>
      </w:pPr>
      <w:r>
        <w:rPr/>
        <w:t>Punctele slabe ale tezei de abilitare</w:t>
      </w:r>
    </w:p>
    <w:p>
      <w:pPr>
        <w:spacing w:line="244" w:lineRule="exact" w:before="0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(Weak points of the thesis):</w:t>
      </w:r>
    </w:p>
    <w:p>
      <w:pPr>
        <w:pStyle w:val="BodyText"/>
        <w:spacing w:before="1"/>
        <w:ind w:left="120"/>
      </w:pPr>
      <w:r>
        <w:rPr>
          <w:spacing w:val="-1"/>
        </w:rPr>
        <w:t>1. </w:t>
      </w:r>
      <w:r>
        <w:rPr>
          <w:spacing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ind w:left="120"/>
      </w:pPr>
      <w:r>
        <w:rPr>
          <w:spacing w:val="-1"/>
        </w:rPr>
        <w:t>2. </w:t>
      </w:r>
      <w:r>
        <w:rPr>
          <w:spacing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ind w:left="120"/>
      </w:pPr>
      <w:r>
        <w:rPr>
          <w:spacing w:val="-1"/>
        </w:rPr>
        <w:t>3. </w:t>
      </w:r>
      <w:r>
        <w:rPr>
          <w:spacing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spacing w:after="0"/>
        <w:sectPr>
          <w:footerReference w:type="default" r:id="rId9"/>
          <w:pgSz w:w="11910" w:h="16850"/>
          <w:pgMar w:footer="626" w:header="0" w:top="500" w:bottom="820" w:left="1200" w:right="620"/>
          <w:pgNumType w:start="5"/>
        </w:sectPr>
      </w:pPr>
    </w:p>
    <w:p>
      <w:pPr>
        <w:pStyle w:val="BodyText"/>
        <w:spacing w:before="38"/>
        <w:ind w:left="120"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93" w:lineRule="exact"/>
        <w:ind w:left="120"/>
      </w:pPr>
      <w:r>
        <w:rPr/>
        <w:t>Rezultatul votului / observaţii / concluziile comisiei de abilitare se motivează în continuare</w:t>
      </w:r>
    </w:p>
    <w:p>
      <w:pPr>
        <w:spacing w:line="244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(Result of the vote/observations/conclusions of the certification committee)</w:t>
      </w:r>
    </w:p>
    <w:p>
      <w:pPr>
        <w:pStyle w:val="BodyText"/>
        <w:spacing w:before="1"/>
        <w:ind w:left="120"/>
      </w:pPr>
      <w:r>
        <w:rPr/>
        <w:t>……………………………………….....................……………………………….............................................................……</w:t>
      </w:r>
    </w:p>
    <w:p>
      <w:pPr>
        <w:pStyle w:val="BodyText"/>
        <w:ind w:left="120"/>
      </w:pPr>
      <w:r>
        <w:rPr/>
        <w:t>…………………………………………..................……………….............................................................……………………</w:t>
      </w:r>
    </w:p>
    <w:p>
      <w:pPr>
        <w:pStyle w:val="BodyText"/>
        <w:ind w:left="119"/>
      </w:pPr>
      <w:r>
        <w:rPr/>
        <w:t>…………………………………………..................................................................................…………………………………</w:t>
      </w:r>
    </w:p>
    <w:p>
      <w:pPr>
        <w:pStyle w:val="BodyText"/>
        <w:ind w:left="120"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ind w:left="120"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ind w:left="120"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spacing w:line="341" w:lineRule="exact" w:before="0"/>
        <w:ind w:right="109"/>
      </w:pPr>
      <w:r>
        <w:rPr/>
        <w:t>COMISIA DE ABILITARE</w:t>
      </w:r>
    </w:p>
    <w:p>
      <w:pPr>
        <w:spacing w:line="243" w:lineRule="exact" w:before="0"/>
        <w:ind w:left="103" w:right="11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(HABILITATION COMMITTEE)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8"/>
        </w:rPr>
      </w:pPr>
    </w:p>
    <w:p>
      <w:pPr>
        <w:pStyle w:val="Heading3"/>
        <w:tabs>
          <w:tab w:pos="7809" w:val="left" w:leader="none"/>
        </w:tabs>
        <w:spacing w:before="1"/>
        <w:ind w:left="338"/>
      </w:pPr>
      <w:r>
        <w:rPr/>
        <w:t>NUMELE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PRENUMELE</w:t>
        <w:tab/>
        <w:t>Semnătura</w:t>
      </w:r>
    </w:p>
    <w:p>
      <w:pPr>
        <w:tabs>
          <w:tab w:pos="8039" w:val="left" w:leader="none"/>
        </w:tabs>
        <w:spacing w:before="145"/>
        <w:ind w:left="12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(SURNAME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NAME)</w:t>
        <w:tab/>
        <w:t>(Signature)</w:t>
      </w:r>
    </w:p>
    <w:p>
      <w:pPr>
        <w:pStyle w:val="BodyText"/>
        <w:spacing w:line="293" w:lineRule="exact" w:before="124"/>
        <w:ind w:left="120"/>
      </w:pPr>
      <w:r>
        <w:rPr/>
        <w:t>Preşedinte 1. ............................................................................................................................................</w:t>
      </w:r>
    </w:p>
    <w:p>
      <w:pPr>
        <w:spacing w:line="243" w:lineRule="exact" w:before="0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(Chairman)</w:t>
      </w:r>
    </w:p>
    <w:p>
      <w:pPr>
        <w:pStyle w:val="BodyText"/>
        <w:spacing w:line="292" w:lineRule="exact"/>
        <w:ind w:left="120"/>
      </w:pPr>
      <w:r>
        <w:rPr/>
        <w:t>Evaluator 2. . ...........................................................................................................................................</w:t>
      </w:r>
    </w:p>
    <w:p>
      <w:pPr>
        <w:spacing w:line="243" w:lineRule="exact" w:before="2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(Referee)</w:t>
      </w:r>
    </w:p>
    <w:p>
      <w:pPr>
        <w:pStyle w:val="BodyText"/>
        <w:spacing w:line="292" w:lineRule="exact"/>
        <w:ind w:left="120"/>
      </w:pPr>
      <w:r>
        <w:rPr/>
        <w:t>Evaluator 3. . ...........................................................................................................................................</w:t>
      </w:r>
    </w:p>
    <w:p>
      <w:pPr>
        <w:spacing w:line="244" w:lineRule="exact" w:before="0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(Referee)</w:t>
      </w:r>
    </w:p>
    <w:sectPr>
      <w:pgSz w:w="11910" w:h="16850"/>
      <w:pgMar w:header="0" w:footer="626" w:top="500" w:bottom="82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959991pt;margin-top:799.72998pt;width:6.1pt;height:10.050pt;mso-position-horizontal-relative:page;mso-position-vertical-relative:page;z-index:-25201152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0"/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959991pt;margin-top:799.72998pt;width:10.1pt;height:10.050pt;mso-position-horizontal-relative:page;mso-position-vertical-relative:page;z-index:-252010496" type="#_x0000_t202" filled="false" stroked="false">
          <v:textbox inset="0,0,0,0">
            <w:txbxContent>
              <w:p>
                <w:pPr>
                  <w:spacing w:line="184" w:lineRule="exact" w:before="0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959991pt;margin-top:799.72998pt;width:6.1pt;height:10.050pt;mso-position-horizontal-relative:page;mso-position-vertical-relative:page;z-index:-25200947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0"/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959991pt;margin-top:799.72998pt;width:6.1pt;height:10.050pt;mso-position-horizontal-relative:page;mso-position-vertical-relative:page;z-index:-25200844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0"/>
                    <w:sz w:val="16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959991pt;margin-top:799.72998pt;width:10.1pt;height:10.050pt;mso-position-horizontal-relative:page;mso-position-vertical-relative:page;z-index:-252007424" type="#_x0000_t202" filled="false" stroked="false">
          <v:textbox inset="0,0,0,0">
            <w:txbxContent>
              <w:p>
                <w:pPr>
                  <w:spacing w:line="184" w:lineRule="exact" w:before="0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8" w:hanging="21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14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3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8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7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7" w:hanging="21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8" w:hanging="21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14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3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8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7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7" w:hanging="21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3" w:right="108"/>
      <w:jc w:val="center"/>
      <w:outlineLvl w:val="1"/>
    </w:pPr>
    <w:rPr>
      <w:rFonts w:ascii="Calibri" w:hAnsi="Calibri" w:eastAsia="Calibri" w:cs="Calibri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44"/>
      <w:ind w:left="103"/>
      <w:jc w:val="center"/>
      <w:outlineLvl w:val="2"/>
    </w:pPr>
    <w:rPr>
      <w:rFonts w:ascii="Calibri" w:hAnsi="Calibri" w:eastAsia="Calibri" w:cs="Calibri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338" w:hanging="219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2025-04-17T05:55:22Z</dcterms:created>
  <dcterms:modified xsi:type="dcterms:W3CDTF">2025-04-17T05:55:22Z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2025-04-17T00:00:00Z</vt:filetime>
  </property>
</Properties>
</file>